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EF4" w:rsidRPr="000F20B3" w:rsidRDefault="002204DE">
      <w:pPr>
        <w:pStyle w:val="Standard1"/>
        <w:spacing w:after="200" w:line="288" w:lineRule="auto"/>
        <w:rPr>
          <w:b/>
        </w:rPr>
      </w:pPr>
      <w:r w:rsidRPr="000F20B3">
        <w:rPr>
          <w:rFonts w:ascii="Georgia" w:hAnsi="Georgia" w:cs="Georgia"/>
          <w:b/>
          <w:bCs/>
          <w:iCs/>
          <w:sz w:val="32"/>
          <w:szCs w:val="28"/>
        </w:rPr>
        <w:t>Jídelníček</w:t>
      </w:r>
    </w:p>
    <w:p w:rsidR="000F20B3" w:rsidRPr="000F20B3" w:rsidRDefault="002204DE">
      <w:pPr>
        <w:rPr>
          <w:sz w:val="24"/>
          <w:szCs w:val="24"/>
        </w:rPr>
      </w:pPr>
      <w:r w:rsidRPr="000F20B3">
        <w:rPr>
          <w:b/>
          <w:sz w:val="24"/>
          <w:szCs w:val="24"/>
        </w:rPr>
        <w:t>Pobyt</w:t>
      </w:r>
      <w:r w:rsidR="005B0EF4" w:rsidRPr="000F20B3">
        <w:rPr>
          <w:b/>
          <w:sz w:val="24"/>
          <w:szCs w:val="24"/>
        </w:rPr>
        <w:t>:</w:t>
      </w:r>
      <w:r w:rsidRPr="000F20B3">
        <w:rPr>
          <w:sz w:val="24"/>
          <w:szCs w:val="24"/>
        </w:rPr>
        <w:t xml:space="preserve"> </w:t>
      </w:r>
      <w:r w:rsidR="000F20B3" w:rsidRPr="000F20B3">
        <w:rPr>
          <w:sz w:val="24"/>
          <w:szCs w:val="24"/>
        </w:rPr>
        <w:t xml:space="preserve">Chanovice - </w:t>
      </w:r>
      <w:proofErr w:type="spellStart"/>
      <w:r w:rsidR="000F20B3" w:rsidRPr="000F20B3">
        <w:rPr>
          <w:sz w:val="24"/>
          <w:szCs w:val="24"/>
        </w:rPr>
        <w:t>Grafenau</w:t>
      </w:r>
      <w:proofErr w:type="spellEnd"/>
    </w:p>
    <w:p w:rsidR="005B0EF4" w:rsidRPr="000F20B3" w:rsidRDefault="000F20B3">
      <w:r w:rsidRPr="000F20B3">
        <w:rPr>
          <w:b/>
          <w:sz w:val="24"/>
          <w:szCs w:val="24"/>
        </w:rPr>
        <w:t>Termín</w:t>
      </w:r>
      <w:r w:rsidRPr="000F20B3">
        <w:rPr>
          <w:sz w:val="24"/>
          <w:szCs w:val="24"/>
        </w:rPr>
        <w:t xml:space="preserve">: </w:t>
      </w:r>
      <w:r w:rsidR="002204DE" w:rsidRPr="000F20B3">
        <w:rPr>
          <w:sz w:val="24"/>
          <w:szCs w:val="24"/>
        </w:rPr>
        <w:t xml:space="preserve">Pondělí </w:t>
      </w:r>
      <w:r w:rsidRPr="000F20B3">
        <w:rPr>
          <w:sz w:val="24"/>
          <w:szCs w:val="24"/>
        </w:rPr>
        <w:t>4. 4. 2016</w:t>
      </w:r>
      <w:r w:rsidR="002204DE" w:rsidRPr="000F20B3">
        <w:rPr>
          <w:sz w:val="24"/>
          <w:szCs w:val="24"/>
        </w:rPr>
        <w:t xml:space="preserve"> – Pátek</w:t>
      </w:r>
      <w:r w:rsidRPr="000F20B3">
        <w:rPr>
          <w:sz w:val="24"/>
          <w:szCs w:val="24"/>
        </w:rPr>
        <w:t xml:space="preserve"> 8. 4</w:t>
      </w:r>
      <w:r w:rsidR="00F007DE" w:rsidRPr="000F20B3">
        <w:rPr>
          <w:sz w:val="24"/>
          <w:szCs w:val="24"/>
        </w:rPr>
        <w:t>. 2016</w:t>
      </w:r>
    </w:p>
    <w:p w:rsidR="005B0EF4" w:rsidRPr="000F20B3" w:rsidRDefault="005B0EF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95"/>
        <w:gridCol w:w="6902"/>
      </w:tblGrid>
      <w:tr w:rsidR="00D030C4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b/>
                <w:sz w:val="18"/>
                <w:lang w:eastAsia="hi-IN" w:bidi="hi-IN"/>
              </w:rPr>
              <w:t>Pondělí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oběd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3B19F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3B19FE">
              <w:rPr>
                <w:rFonts w:eastAsia="SimSun" w:cs="Mangal"/>
                <w:sz w:val="18"/>
                <w:lang w:eastAsia="hi-IN" w:bidi="hi-IN"/>
              </w:rPr>
              <w:t>2x toust se šunkou a sýrem</w:t>
            </w: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müsli tyčinka</w:t>
            </w: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večeře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3B19F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napToGrid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napToGrid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b/>
                <w:sz w:val="18"/>
                <w:lang w:eastAsia="hi-IN" w:bidi="hi-IN"/>
              </w:rPr>
              <w:t>Úterý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snídaně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3B19FE" w:rsidP="000F20B3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0F20B3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jablko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oběd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0F20B3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instantní polévka/těstoviny v omáčce, chleba (vaření v přírodě)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0F20B3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jogurt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večeře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3B19FE" w:rsidP="000F20B3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napToGrid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napToGrid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</w:p>
        </w:tc>
      </w:tr>
      <w:tr w:rsidR="00F007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b/>
                <w:sz w:val="18"/>
                <w:lang w:eastAsia="hi-IN" w:bidi="hi-IN"/>
              </w:rPr>
              <w:t>Středa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C4" w:rsidRPr="000F20B3" w:rsidRDefault="00D030C4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snídaně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3B19F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banán</w:t>
            </w:r>
          </w:p>
        </w:tc>
      </w:tr>
      <w:tr w:rsidR="002204DE" w:rsidRPr="000F20B3" w:rsidTr="00F007DE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oběd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3B19F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3B19FE">
              <w:rPr>
                <w:rFonts w:eastAsia="SimSun" w:cs="Mangal"/>
                <w:sz w:val="18"/>
                <w:lang w:eastAsia="hi-IN" w:bidi="hi-IN"/>
              </w:rPr>
              <w:t>obložená bageta (pomazánka, zelenina)</w:t>
            </w:r>
          </w:p>
        </w:tc>
      </w:tr>
      <w:tr w:rsidR="002204DE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tatranka</w:t>
            </w:r>
            <w:r w:rsidRPr="000F20B3">
              <w:rPr>
                <w:rFonts w:eastAsia="SimSun" w:cs="Mangal"/>
                <w:sz w:val="18"/>
                <w:lang w:eastAsia="hi-IN" w:bidi="hi-IN"/>
              </w:rPr>
              <w:t xml:space="preserve"> </w:t>
            </w:r>
          </w:p>
        </w:tc>
      </w:tr>
      <w:tr w:rsidR="002204DE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večeře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DE" w:rsidRPr="000F20B3" w:rsidRDefault="003B19F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b/>
                <w:sz w:val="18"/>
                <w:lang w:eastAsia="hi-IN" w:bidi="hi-IN"/>
              </w:rPr>
              <w:t>Čtvrtek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</w:p>
        </w:tc>
        <w:bookmarkStart w:id="0" w:name="_GoBack"/>
        <w:bookmarkEnd w:id="0"/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snídaně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3B19FE" w:rsidP="000F20B3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  <w:r w:rsidRPr="000F20B3">
              <w:rPr>
                <w:sz w:val="18"/>
              </w:rPr>
              <w:t>pomeranč</w:t>
            </w: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oběd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  <w:r w:rsidRPr="000F20B3">
              <w:rPr>
                <w:sz w:val="18"/>
              </w:rPr>
              <w:t>hrachová polévka, vepřové na paprice, knedlík</w:t>
            </w: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  <w:r w:rsidRPr="000F20B3">
              <w:rPr>
                <w:sz w:val="18"/>
              </w:rPr>
              <w:t>perník, kakao</w:t>
            </w:r>
          </w:p>
        </w:tc>
      </w:tr>
      <w:tr w:rsidR="000F20B3" w:rsidRPr="000F20B3" w:rsidTr="000F20B3">
        <w:trPr>
          <w:trHeight w:val="2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večeře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3" w:rsidRPr="000F20B3" w:rsidRDefault="000F20B3" w:rsidP="00A65957">
            <w:pPr>
              <w:widowControl w:val="0"/>
              <w:spacing w:line="240" w:lineRule="auto"/>
              <w:textAlignment w:val="baseline"/>
              <w:rPr>
                <w:sz w:val="18"/>
              </w:rPr>
            </w:pPr>
            <w:r w:rsidRPr="000F20B3">
              <w:rPr>
                <w:sz w:val="18"/>
              </w:rPr>
              <w:t>raut (pomazánky, pečivo, ovoce, zelenina)</w:t>
            </w:r>
          </w:p>
        </w:tc>
      </w:tr>
    </w:tbl>
    <w:p w:rsidR="008837B1" w:rsidRPr="000F20B3" w:rsidRDefault="008837B1">
      <w:pPr>
        <w:rPr>
          <w:sz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6902"/>
      </w:tblGrid>
      <w:tr w:rsidR="00F007DE" w:rsidRPr="000F20B3" w:rsidTr="00D030C4">
        <w:trPr>
          <w:trHeight w:val="340"/>
        </w:trPr>
        <w:tc>
          <w:tcPr>
            <w:tcW w:w="1895" w:type="dxa"/>
            <w:shd w:val="clear" w:color="auto" w:fill="auto"/>
            <w:vAlign w:val="center"/>
          </w:tcPr>
          <w:p w:rsidR="00D030C4" w:rsidRPr="000F20B3" w:rsidRDefault="002204DE" w:rsidP="000E088C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b/>
                <w:sz w:val="18"/>
                <w:lang w:eastAsia="hi-IN" w:bidi="hi-IN"/>
              </w:rPr>
              <w:t>Pátek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D030C4" w:rsidRPr="000F20B3" w:rsidRDefault="00D030C4" w:rsidP="000E088C">
            <w:pPr>
              <w:widowControl w:val="0"/>
              <w:spacing w:line="240" w:lineRule="auto"/>
              <w:textAlignment w:val="baseline"/>
              <w:rPr>
                <w:rFonts w:eastAsia="SimSun" w:cs="Mangal"/>
                <w:b/>
                <w:sz w:val="18"/>
                <w:lang w:eastAsia="hi-IN" w:bidi="hi-IN"/>
              </w:rPr>
            </w:pPr>
          </w:p>
        </w:tc>
      </w:tr>
      <w:tr w:rsidR="002204DE" w:rsidRPr="000F20B3" w:rsidTr="00D030C4">
        <w:trPr>
          <w:trHeight w:val="340"/>
        </w:trPr>
        <w:tc>
          <w:tcPr>
            <w:tcW w:w="1895" w:type="dxa"/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snídaně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čaj, mléko, müsli, houska s máslem a sýrem</w:t>
            </w:r>
          </w:p>
        </w:tc>
      </w:tr>
      <w:tr w:rsidR="002204DE" w:rsidRPr="000F20B3" w:rsidTr="00D030C4">
        <w:trPr>
          <w:trHeight w:val="340"/>
        </w:trPr>
        <w:tc>
          <w:tcPr>
            <w:tcW w:w="1895" w:type="dxa"/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svačina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2204DE" w:rsidRPr="000F20B3" w:rsidRDefault="002204DE" w:rsidP="003B19F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malé občerstvení na S</w:t>
            </w:r>
            <w:r w:rsidR="003B19FE">
              <w:rPr>
                <w:sz w:val="18"/>
              </w:rPr>
              <w:t>Š</w:t>
            </w:r>
            <w:r w:rsidRPr="000F20B3">
              <w:rPr>
                <w:sz w:val="18"/>
              </w:rPr>
              <w:t xml:space="preserve"> Horažďovice </w:t>
            </w:r>
          </w:p>
        </w:tc>
      </w:tr>
      <w:tr w:rsidR="002204DE" w:rsidRPr="000F20B3" w:rsidTr="00D030C4">
        <w:trPr>
          <w:trHeight w:val="340"/>
        </w:trPr>
        <w:tc>
          <w:tcPr>
            <w:tcW w:w="1895" w:type="dxa"/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rFonts w:eastAsia="SimSun" w:cs="Mangal"/>
                <w:sz w:val="18"/>
                <w:lang w:eastAsia="hi-IN" w:bidi="hi-IN"/>
              </w:rPr>
              <w:t>oběd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2204DE" w:rsidRPr="000F20B3" w:rsidRDefault="002204DE" w:rsidP="002204DE">
            <w:pPr>
              <w:widowControl w:val="0"/>
              <w:spacing w:line="240" w:lineRule="auto"/>
              <w:textAlignment w:val="baseline"/>
              <w:rPr>
                <w:rFonts w:eastAsia="SimSun" w:cs="Mangal"/>
                <w:sz w:val="18"/>
                <w:lang w:eastAsia="hi-IN" w:bidi="hi-IN"/>
              </w:rPr>
            </w:pPr>
            <w:r w:rsidRPr="000F20B3">
              <w:rPr>
                <w:sz w:val="18"/>
              </w:rPr>
              <w:t>bramborový guláš, chléb</w:t>
            </w:r>
          </w:p>
        </w:tc>
      </w:tr>
    </w:tbl>
    <w:p w:rsidR="005B0EF4" w:rsidRPr="000F20B3" w:rsidRDefault="005B0EF4" w:rsidP="00D030C4"/>
    <w:sectPr w:rsidR="005B0EF4" w:rsidRPr="000F20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985" w:bottom="2268" w:left="794" w:header="0" w:footer="907" w:gutter="0"/>
      <w:cols w:space="708"/>
      <w:titlePg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27" w:rsidRDefault="00A14727">
      <w:pPr>
        <w:spacing w:line="240" w:lineRule="auto"/>
      </w:pPr>
      <w:r>
        <w:separator/>
      </w:r>
    </w:p>
  </w:endnote>
  <w:endnote w:type="continuationSeparator" w:id="0">
    <w:p w:rsidR="00A14727" w:rsidRDefault="00A14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F4" w:rsidRDefault="005B0E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F4" w:rsidRDefault="005B0EF4">
    <w:r>
      <w:fldChar w:fldCharType="begin"/>
    </w:r>
    <w:r>
      <w:instrText xml:space="preserve"> PAGE </w:instrText>
    </w:r>
    <w:r>
      <w:fldChar w:fldCharType="separate"/>
    </w:r>
    <w:r w:rsidR="000F20B3">
      <w:rPr>
        <w:noProof/>
      </w:rPr>
      <w:t>2</w:t>
    </w:r>
    <w:r>
      <w:fldChar w:fldCharType="end"/>
    </w:r>
    <w:r>
      <w:t xml:space="preserve"> / </w:t>
    </w:r>
    <w:r w:rsidR="00A14727">
      <w:fldChar w:fldCharType="begin"/>
    </w:r>
    <w:r w:rsidR="00A14727">
      <w:instrText xml:space="preserve"> NUMPAGES \*Arabic </w:instrText>
    </w:r>
    <w:r w:rsidR="00A14727">
      <w:fldChar w:fldCharType="separate"/>
    </w:r>
    <w:r w:rsidR="000F20B3">
      <w:rPr>
        <w:noProof/>
      </w:rPr>
      <w:t>2</w:t>
    </w:r>
    <w:r w:rsidR="00A147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F4" w:rsidRDefault="005B0E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27" w:rsidRDefault="00A14727">
      <w:pPr>
        <w:spacing w:line="240" w:lineRule="auto"/>
      </w:pPr>
      <w:r>
        <w:separator/>
      </w:r>
    </w:p>
  </w:footnote>
  <w:footnote w:type="continuationSeparator" w:id="0">
    <w:p w:rsidR="00A14727" w:rsidRDefault="00A14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F4" w:rsidRDefault="00A14727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5.3pt;margin-top:0;width:595.25pt;height:840.7pt;z-index:1;mso-wrap-distance-left:9.05pt;mso-wrap-distance-right:9.05pt;mso-position-horizontal-relative:margin;mso-position-vertical:top;mso-position-vertical-relative:page" filled="t">
          <v:fill color2="black"/>
          <v:imagedata r:id="rId1" o:title="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F4" w:rsidRDefault="00A1472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pt;margin-top:0;width:595.2pt;height:841.8pt;z-index:-1;mso-wrap-distance-left:0;mso-wrap-distance-right:0" filled="t">
          <v:fill color2="black"/>
          <v:imagedata r:id="rId1" o:title=""/>
        </v:shape>
      </w:pict>
    </w:r>
  </w:p>
  <w:p w:rsidR="005B0EF4" w:rsidRDefault="005B0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Odstavecseseznamem1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759"/>
    <w:rsid w:val="00070759"/>
    <w:rsid w:val="000E088C"/>
    <w:rsid w:val="000F20B3"/>
    <w:rsid w:val="00121E4F"/>
    <w:rsid w:val="002204DE"/>
    <w:rsid w:val="002F10BA"/>
    <w:rsid w:val="003A37C5"/>
    <w:rsid w:val="003B19FE"/>
    <w:rsid w:val="00451C84"/>
    <w:rsid w:val="005B0EF4"/>
    <w:rsid w:val="008837B1"/>
    <w:rsid w:val="00A14727"/>
    <w:rsid w:val="00BB07B2"/>
    <w:rsid w:val="00D030C4"/>
    <w:rsid w:val="00DC4A0A"/>
    <w:rsid w:val="00F007DE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BB8A5F85-02B6-43E1-A59A-26BBC656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270" w:lineRule="exact"/>
    </w:pPr>
    <w:rPr>
      <w:rFonts w:ascii="Georgia" w:eastAsia="MS PMincho" w:hAnsi="Georgia" w:cs="Georgia"/>
      <w:kern w:val="1"/>
      <w:sz w:val="21"/>
      <w:szCs w:val="18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line="276" w:lineRule="auto"/>
      <w:outlineLvl w:val="0"/>
    </w:pPr>
    <w:rPr>
      <w:rFonts w:eastAsia="MS PGothic"/>
      <w:b/>
      <w:bCs/>
      <w:caps/>
      <w:color w:val="000000"/>
      <w:spacing w:val="8"/>
      <w:sz w:val="32"/>
      <w:szCs w:val="32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qFormat/>
    <w:pPr>
      <w:numPr>
        <w:ilvl w:val="2"/>
      </w:num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00"/>
      <w:outlineLvl w:val="3"/>
    </w:pPr>
    <w:rPr>
      <w:rFonts w:eastAsia="MS PGothic"/>
      <w:bCs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sz w:val="20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Standardnpsmoodstavce1">
    <w:name w:val="Standardní písmo odstavce1"/>
  </w:style>
  <w:style w:type="character" w:customStyle="1" w:styleId="Heading2Char">
    <w:name w:val="Heading 2 Char"/>
    <w:rPr>
      <w:rFonts w:ascii="Georgia" w:eastAsia="MS PGothic" w:hAnsi="Georgia" w:cs="Times New Roman"/>
      <w:b/>
      <w:bCs/>
      <w:caps/>
      <w:color w:val="000000"/>
      <w:spacing w:val="4"/>
      <w:sz w:val="24"/>
      <w:szCs w:val="24"/>
    </w:rPr>
  </w:style>
  <w:style w:type="character" w:customStyle="1" w:styleId="Heading1Char">
    <w:name w:val="Heading 1 Char"/>
    <w:rPr>
      <w:rFonts w:ascii="Georgia" w:eastAsia="MS PGothic" w:hAnsi="Georgia" w:cs="Times New Roman"/>
      <w:b/>
      <w:bCs/>
      <w:caps/>
      <w:color w:val="000000"/>
      <w:spacing w:val="8"/>
      <w:sz w:val="32"/>
      <w:szCs w:val="32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slostrnky">
    <w:name w:val="page number"/>
    <w:rPr>
      <w:rFonts w:cs="Times New Roman"/>
    </w:rPr>
  </w:style>
  <w:style w:type="character" w:customStyle="1" w:styleId="Heading3Char">
    <w:name w:val="Heading 3 Char"/>
    <w:rPr>
      <w:rFonts w:ascii="Georgia" w:eastAsia="MS PGothic" w:hAnsi="Georgia" w:cs="Times New Roman"/>
      <w:b/>
      <w:bCs/>
      <w:caps/>
      <w:spacing w:val="4"/>
      <w:sz w:val="21"/>
      <w:szCs w:val="21"/>
    </w:rPr>
  </w:style>
  <w:style w:type="character" w:customStyle="1" w:styleId="Heading4Char">
    <w:name w:val="Heading 4 Char"/>
    <w:rPr>
      <w:rFonts w:ascii="Georgia" w:eastAsia="MS PGothic" w:hAnsi="Georgia" w:cs="Times New Roman"/>
      <w:bCs/>
      <w:iCs/>
      <w:color w:val="000000"/>
      <w:sz w:val="18"/>
      <w:szCs w:val="18"/>
    </w:rPr>
  </w:style>
  <w:style w:type="character" w:customStyle="1" w:styleId="Tun">
    <w:name w:val="Tučně"/>
    <w:rPr>
      <w:rFonts w:cs="Times New Roman"/>
      <w:b/>
      <w:bCs/>
    </w:rPr>
  </w:style>
  <w:style w:type="character" w:customStyle="1" w:styleId="Kurzva">
    <w:name w:val="Kurzíva"/>
    <w:rPr>
      <w:rFonts w:ascii="Arial Narrow" w:hAnsi="Arial Narrow" w:cs="Times New Roman"/>
      <w:i/>
      <w:iCs/>
    </w:rPr>
  </w:style>
  <w:style w:type="character" w:customStyle="1" w:styleId="HeaderChar">
    <w:name w:val="Header Char"/>
    <w:rPr>
      <w:rFonts w:ascii="Georgia" w:hAnsi="Georgia" w:cs="Times New Roman"/>
      <w:sz w:val="18"/>
      <w:szCs w:val="18"/>
    </w:rPr>
  </w:style>
  <w:style w:type="character" w:customStyle="1" w:styleId="FooterChar">
    <w:name w:val="Footer Char"/>
    <w:rPr>
      <w:rFonts w:ascii="Georgia" w:hAnsi="Georgia" w:cs="Times New Roman"/>
      <w:sz w:val="18"/>
      <w:szCs w:val="18"/>
    </w:rPr>
  </w:style>
  <w:style w:type="character" w:customStyle="1" w:styleId="FootnoteTextChar">
    <w:name w:val="Footnote Text Char"/>
    <w:rPr>
      <w:rFonts w:cs="Times New Roman"/>
      <w:sz w:val="24"/>
      <w:szCs w:val="24"/>
    </w:rPr>
  </w:style>
  <w:style w:type="character" w:customStyle="1" w:styleId="Znakypropoznmkupodarou">
    <w:name w:val="Znaky pro poznámku pod čarou"/>
    <w:rPr>
      <w:rFonts w:cs="Times New Roman"/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Lucida Grande" w:hAnsi="Lucida Grande" w:cs="Lucida Grande"/>
    </w:rPr>
  </w:style>
  <w:style w:type="paragraph" w:styleId="Obsah4">
    <w:name w:val="toc 4"/>
    <w:basedOn w:val="Normln"/>
    <w:next w:val="Normln"/>
    <w:pPr>
      <w:ind w:left="630"/>
    </w:pPr>
    <w:rPr>
      <w:sz w:val="18"/>
    </w:rPr>
  </w:style>
  <w:style w:type="paragraph" w:styleId="Obsah5">
    <w:name w:val="toc 5"/>
    <w:basedOn w:val="Normln"/>
    <w:next w:val="Normln"/>
    <w:pPr>
      <w:ind w:left="840"/>
    </w:pPr>
    <w:rPr>
      <w:sz w:val="18"/>
    </w:rPr>
  </w:style>
  <w:style w:type="paragraph" w:styleId="Obsah6">
    <w:name w:val="toc 6"/>
    <w:basedOn w:val="Normln"/>
    <w:next w:val="Normln"/>
    <w:pPr>
      <w:ind w:left="1050"/>
    </w:pPr>
    <w:rPr>
      <w:sz w:val="18"/>
    </w:rPr>
  </w:style>
  <w:style w:type="paragraph" w:styleId="Obsah7">
    <w:name w:val="toc 7"/>
    <w:basedOn w:val="Normln"/>
    <w:next w:val="Normln"/>
    <w:pPr>
      <w:ind w:left="1260"/>
    </w:pPr>
    <w:rPr>
      <w:sz w:val="18"/>
    </w:rPr>
  </w:style>
  <w:style w:type="paragraph" w:styleId="Obsah8">
    <w:name w:val="toc 8"/>
    <w:basedOn w:val="Normln"/>
    <w:next w:val="Normln"/>
    <w:pPr>
      <w:ind w:left="1470"/>
    </w:pPr>
    <w:rPr>
      <w:sz w:val="18"/>
    </w:rPr>
  </w:style>
  <w:style w:type="paragraph" w:styleId="Obsah9">
    <w:name w:val="toc 9"/>
    <w:basedOn w:val="Normln"/>
    <w:next w:val="Normln"/>
    <w:pPr>
      <w:ind w:left="1680"/>
    </w:pPr>
    <w:rPr>
      <w:sz w:val="18"/>
    </w:rPr>
  </w:style>
  <w:style w:type="paragraph" w:customStyle="1" w:styleId="Odstavecseseznamem1">
    <w:name w:val="Odstavec se seznamem1"/>
    <w:basedOn w:val="Normln"/>
    <w:pPr>
      <w:numPr>
        <w:numId w:val="2"/>
      </w:numPr>
      <w:ind w:left="851" w:hanging="425"/>
    </w:pPr>
  </w:style>
  <w:style w:type="paragraph" w:styleId="Zhlav">
    <w:name w:val="header"/>
    <w:basedOn w:val="Normln"/>
    <w:pPr>
      <w:tabs>
        <w:tab w:val="center" w:pos="4320"/>
        <w:tab w:val="right" w:pos="8640"/>
      </w:tabs>
      <w:spacing w:line="240" w:lineRule="auto"/>
    </w:pPr>
  </w:style>
  <w:style w:type="paragraph" w:styleId="Zpat">
    <w:name w:val="footer"/>
    <w:basedOn w:val="Normln"/>
    <w:pPr>
      <w:tabs>
        <w:tab w:val="center" w:pos="4320"/>
        <w:tab w:val="right" w:pos="8640"/>
      </w:tabs>
      <w:spacing w:line="240" w:lineRule="auto"/>
    </w:pPr>
  </w:style>
  <w:style w:type="paragraph" w:styleId="Textpoznpodarou">
    <w:name w:val="footnote text"/>
    <w:basedOn w:val="Normln"/>
    <w:pPr>
      <w:spacing w:line="240" w:lineRule="auto"/>
    </w:pPr>
    <w:rPr>
      <w:sz w:val="24"/>
      <w:szCs w:val="24"/>
    </w:rPr>
  </w:style>
  <w:style w:type="paragraph" w:customStyle="1" w:styleId="Standard1">
    <w:name w:val="Standard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8837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Hypertextovodkaz">
    <w:name w:val="Hyperlink"/>
    <w:uiPriority w:val="99"/>
    <w:semiHidden/>
    <w:unhideWhenUsed/>
    <w:rsid w:val="008837B1"/>
    <w:rPr>
      <w:color w:val="0000FF"/>
      <w:u w:val="single"/>
    </w:rPr>
  </w:style>
  <w:style w:type="character" w:customStyle="1" w:styleId="apple-converted-space">
    <w:name w:val="apple-converted-space"/>
    <w:rsid w:val="0088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Speiseplan</vt:lpstr>
    </vt:vector>
  </TitlesOfParts>
  <Company>HP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</dc:title>
  <dc:subject/>
  <dc:creator>EC 01 - Zuzka T</dc:creator>
  <cp:keywords/>
  <cp:lastModifiedBy>EC 02 - Zuzana Jahnová</cp:lastModifiedBy>
  <cp:revision>3</cp:revision>
  <cp:lastPrinted>2016-03-02T08:31:00Z</cp:lastPrinted>
  <dcterms:created xsi:type="dcterms:W3CDTF">2016-03-10T16:08:00Z</dcterms:created>
  <dcterms:modified xsi:type="dcterms:W3CDTF">2016-03-11T14:26:00Z</dcterms:modified>
</cp:coreProperties>
</file>